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標楷體" w:cs="標楷體" w:eastAsia="標楷體" w:hAnsi="標楷體"/>
          <w:b w:val="1"/>
          <w:color w:val="000000"/>
          <w:sz w:val="36"/>
          <w:szCs w:val="36"/>
        </w:rPr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6"/>
          <w:szCs w:val="36"/>
          <w:rtl w:val="0"/>
        </w:rPr>
        <w:t xml:space="preserve">崇右影藝科技大學通識教育中心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5499100</wp:posOffset>
                </wp:positionH>
                <wp:positionV relativeFrom="paragraph">
                  <wp:posOffset>241300</wp:posOffset>
                </wp:positionV>
                <wp:extent cx="1199515" cy="3619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1005" y="3603788"/>
                          <a:ext cx="1189990" cy="352425"/>
                        </a:xfrm>
                        <a:custGeom>
                          <a:rect b="b" l="l" r="r" t="t"/>
                          <a:pathLst>
                            <a:path extrusionOk="0" h="352425" w="1189990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1189990" y="352425"/>
                              </a:lnTo>
                              <a:lnTo>
                                <a:pt x="1189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標楷體" w:cs="標楷體" w:eastAsia="標楷體" w:hAnsi="標楷體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106.08.01修訂1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5499100</wp:posOffset>
                </wp:positionH>
                <wp:positionV relativeFrom="paragraph">
                  <wp:posOffset>241300</wp:posOffset>
                </wp:positionV>
                <wp:extent cx="1199515" cy="3619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1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spacing w:after="240" w:lineRule="auto"/>
        <w:contextualSpacing w:val="0"/>
        <w:jc w:val="center"/>
        <w:rPr>
          <w:rFonts w:ascii="標楷體" w:cs="標楷體" w:eastAsia="標楷體" w:hAnsi="標楷體"/>
          <w:b w:val="1"/>
          <w:color w:val="ff0000"/>
          <w:sz w:val="36"/>
          <w:szCs w:val="36"/>
        </w:rPr>
      </w:pPr>
      <w:r w:rsidDel="00000000" w:rsidR="00000000" w:rsidRPr="00000000">
        <w:rPr>
          <w:rFonts w:ascii="標楷體" w:cs="標楷體" w:eastAsia="標楷體" w:hAnsi="標楷體"/>
          <w:b w:val="1"/>
          <w:color w:val="000000"/>
          <w:sz w:val="36"/>
          <w:szCs w:val="36"/>
          <w:rtl w:val="0"/>
        </w:rPr>
        <w:t xml:space="preserve">微學分課程參與證明表</w:t>
      </w:r>
      <w:r w:rsidDel="00000000" w:rsidR="00000000" w:rsidRPr="00000000">
        <w:rPr>
          <w:rtl w:val="0"/>
        </w:rPr>
      </w:r>
    </w:p>
    <w:tbl>
      <w:tblPr>
        <w:tblStyle w:val="Table1"/>
        <w:tblW w:w="9589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76"/>
        <w:gridCol w:w="1124"/>
        <w:gridCol w:w="2136"/>
        <w:gridCol w:w="609"/>
        <w:gridCol w:w="945"/>
        <w:gridCol w:w="7"/>
        <w:gridCol w:w="3092"/>
        <w:tblGridChange w:id="0">
          <w:tblGrid>
            <w:gridCol w:w="1676"/>
            <w:gridCol w:w="1124"/>
            <w:gridCol w:w="2136"/>
            <w:gridCol w:w="609"/>
            <w:gridCol w:w="945"/>
            <w:gridCol w:w="7"/>
            <w:gridCol w:w="3092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ind w:left="91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姓    名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ind w:left="91" w:hanging="24.000000000000004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系科班級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ind w:left="238"/>
              <w:contextualSpacing w:val="0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91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學    號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144"/>
              <w:contextualSpacing w:val="0"/>
              <w:jc w:val="both"/>
              <w:rPr>
                <w:rFonts w:ascii="標楷體" w:cs="標楷體" w:eastAsia="標楷體" w:hAnsi="標楷體"/>
                <w:color w:val="cc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ind w:left="91" w:hanging="24.000000000000004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電    話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ind w:left="238"/>
              <w:contextualSpacing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ind w:left="91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研修課程</w:t>
            </w:r>
          </w:p>
          <w:p w:rsidR="00000000" w:rsidDel="00000000" w:rsidP="00000000" w:rsidRDefault="00000000" w:rsidRPr="00000000" w14:paraId="00000011">
            <w:pPr>
              <w:widowControl w:val="1"/>
              <w:ind w:left="91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簡述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課程日期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contextualSpacing w:val="0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u w:val="single"/>
                <w:rtl w:val="0"/>
              </w:rPr>
              <w:t xml:space="preserve">　　 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年 </w:t>
            </w:r>
            <w:r w:rsidDel="00000000" w:rsidR="00000000" w:rsidRPr="00000000">
              <w:rPr>
                <w:rFonts w:ascii="標楷體" w:cs="標楷體" w:eastAsia="標楷體" w:hAnsi="標楷體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月 </w:t>
            </w:r>
            <w:r w:rsidDel="00000000" w:rsidR="00000000" w:rsidRPr="00000000">
              <w:rPr>
                <w:rFonts w:ascii="標楷體" w:cs="標楷體" w:eastAsia="標楷體" w:hAnsi="標楷體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contextualSpacing w:val="0"/>
              <w:jc w:val="center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地點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contextualSpacing w:val="0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時間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課程時間：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時：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分〜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時：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分，共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小時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性質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left="600" w:hanging="600"/>
              <w:contextualSpacing w:val="0"/>
              <w:jc w:val="both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rtl w:val="0"/>
              </w:rPr>
              <w:t xml:space="preserve">□ 講座／演講     □ 工作坊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color w:val="000000"/>
                <w:rtl w:val="0"/>
              </w:rPr>
              <w:t xml:space="preserve">□ 參　　　訪     □ 其 </w:t>
            </w:r>
            <w:r w:rsidDel="00000000" w:rsidR="00000000" w:rsidRPr="00000000">
              <w:rPr>
                <w:rFonts w:ascii="標楷體" w:cs="標楷體" w:eastAsia="標楷體" w:hAnsi="標楷體"/>
                <w:color w:val="000000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Fonts w:ascii="標楷體" w:cs="標楷體" w:eastAsia="標楷體" w:hAnsi="標楷體"/>
                <w:color w:val="000000"/>
                <w:rtl w:val="0"/>
              </w:rPr>
              <w:t xml:space="preserve">他： </w:t>
            </w:r>
            <w:r w:rsidDel="00000000" w:rsidR="00000000" w:rsidRPr="00000000">
              <w:rPr>
                <w:rFonts w:ascii="標楷體" w:cs="標楷體" w:eastAsia="標楷體" w:hAnsi="標楷體"/>
                <w:color w:val="000000"/>
                <w:u w:val="single"/>
                <w:rtl w:val="0"/>
              </w:rPr>
              <w:t xml:space="preserve">       </w:t>
            </w:r>
            <w:r w:rsidDel="00000000" w:rsidR="00000000" w:rsidRPr="00000000">
              <w:rPr>
                <w:rFonts w:ascii="標楷體" w:cs="標楷體" w:eastAsia="標楷體" w:hAnsi="標楷體"/>
                <w:color w:val="000000"/>
                <w:rtl w:val="0"/>
              </w:rPr>
              <w:t xml:space="preserve">  (簡述什麼活動)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contextualSpacing w:val="0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主題簡述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contextualSpacing w:val="0"/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0" w:hRule="atLeast"/>
        </w:trPr>
        <w:tc>
          <w:tcPr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  <w:rtl w:val="0"/>
              </w:rPr>
              <w:t xml:space="preserve">心</w:t>
            </w:r>
          </w:p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  <w:rtl w:val="0"/>
              </w:rPr>
              <w:t xml:space="preserve">得</w:t>
            </w:r>
          </w:p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  <w:rtl w:val="0"/>
              </w:rPr>
              <w:t xml:space="preserve">報</w:t>
            </w:r>
          </w:p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sz w:val="36"/>
                <w:szCs w:val="36"/>
                <w:rtl w:val="0"/>
              </w:rPr>
              <w:t xml:space="preserve">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ind w:left="91"/>
              <w:contextualSpacing w:val="0"/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left="91"/>
              <w:contextualSpacing w:val="0"/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(不足頁數自行增加，有照片佐證更佳)</w:t>
            </w:r>
          </w:p>
        </w:tc>
      </w:tr>
      <w:tr>
        <w:trPr>
          <w:trHeight w:val="1100" w:hRule="atLeast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300" w:lineRule="auto"/>
              <w:contextualSpacing w:val="0"/>
              <w:jc w:val="center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審查結果</w:t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ind w:left="91"/>
              <w:contextualSpacing w:val="0"/>
              <w:jc w:val="both"/>
              <w:rPr>
                <w:rFonts w:ascii="標楷體" w:cs="標楷體" w:eastAsia="標楷體" w:hAnsi="標楷體"/>
                <w:sz w:val="28"/>
                <w:szCs w:val="28"/>
              </w:rPr>
            </w:pPr>
            <w:r w:rsidDel="00000000" w:rsidR="00000000" w:rsidRPr="00000000">
              <w:rPr>
                <w:rFonts w:ascii="標楷體" w:cs="標楷體" w:eastAsia="標楷體" w:hAnsi="標楷體"/>
                <w:sz w:val="28"/>
                <w:szCs w:val="28"/>
                <w:rtl w:val="0"/>
              </w:rPr>
              <w:t xml:space="preserve">審議結果：□通過  □不通過</w:t>
            </w:r>
          </w:p>
        </w:tc>
      </w:tr>
    </w:tbl>
    <w:p w:rsidR="00000000" w:rsidDel="00000000" w:rsidP="00000000" w:rsidRDefault="00000000" w:rsidRPr="00000000" w14:paraId="00000040">
      <w:pPr>
        <w:contextualSpacing w:val="0"/>
        <w:rPr>
          <w:rFonts w:ascii="標楷體" w:cs="標楷體" w:eastAsia="標楷體" w:hAnsi="標楷體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93"/>
        <w:gridCol w:w="5034"/>
        <w:tblGridChange w:id="0">
          <w:tblGrid>
            <w:gridCol w:w="4593"/>
            <w:gridCol w:w="5034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申請人簽名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課程辦理單位簽章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 w14:paraId="00000043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1015" w:right="0" w:hanging="657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849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標楷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